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93AC9" w14:textId="77777777" w:rsidR="00EA43AE" w:rsidRDefault="00EA43AE" w:rsidP="00EA43AE">
      <w:pPr>
        <w:jc w:val="center"/>
        <w:rPr>
          <w:b/>
          <w:bCs/>
          <w:iCs/>
          <w:sz w:val="24"/>
          <w:szCs w:val="24"/>
        </w:rPr>
      </w:pPr>
      <w:r>
        <w:rPr>
          <w:b/>
          <w:bCs/>
          <w:sz w:val="24"/>
          <w:szCs w:val="24"/>
        </w:rPr>
        <w:t>B</w:t>
      </w:r>
      <w:r>
        <w:rPr>
          <w:b/>
          <w:bCs/>
          <w:iCs/>
          <w:sz w:val="24"/>
          <w:szCs w:val="24"/>
        </w:rPr>
        <w:t>LANCO HISTORIC PRESERVATION COMMISION</w:t>
      </w:r>
    </w:p>
    <w:p w14:paraId="3C210E28" w14:textId="77777777" w:rsidR="00EA43AE" w:rsidRDefault="00EA43AE" w:rsidP="00EA43AE">
      <w:pPr>
        <w:jc w:val="center"/>
        <w:rPr>
          <w:b/>
          <w:bCs/>
          <w:iCs/>
          <w:sz w:val="24"/>
          <w:szCs w:val="24"/>
        </w:rPr>
      </w:pPr>
    </w:p>
    <w:p w14:paraId="5B28E5E7" w14:textId="1669BAD2" w:rsidR="00EA43AE" w:rsidRDefault="00EA43AE" w:rsidP="00EA43AE">
      <w:pPr>
        <w:jc w:val="center"/>
        <w:rPr>
          <w:b/>
          <w:bCs/>
          <w:iCs/>
          <w:sz w:val="24"/>
          <w:szCs w:val="24"/>
        </w:rPr>
      </w:pPr>
      <w:r>
        <w:rPr>
          <w:b/>
          <w:bCs/>
          <w:iCs/>
          <w:sz w:val="24"/>
          <w:szCs w:val="24"/>
        </w:rPr>
        <w:t xml:space="preserve">MINUTES for </w:t>
      </w:r>
      <w:r w:rsidR="00AF5A6B">
        <w:rPr>
          <w:b/>
          <w:bCs/>
          <w:iCs/>
          <w:sz w:val="24"/>
          <w:szCs w:val="24"/>
        </w:rPr>
        <w:t xml:space="preserve">September </w:t>
      </w:r>
      <w:r w:rsidR="004D5E54">
        <w:rPr>
          <w:b/>
          <w:bCs/>
          <w:iCs/>
          <w:sz w:val="24"/>
          <w:szCs w:val="24"/>
        </w:rPr>
        <w:t>30</w:t>
      </w:r>
      <w:r>
        <w:rPr>
          <w:b/>
          <w:bCs/>
          <w:iCs/>
          <w:sz w:val="24"/>
          <w:szCs w:val="24"/>
        </w:rPr>
        <w:t>, 2024</w:t>
      </w:r>
    </w:p>
    <w:p w14:paraId="4B08B2CC" w14:textId="77777777" w:rsidR="00EA43AE" w:rsidRDefault="00EA43AE" w:rsidP="00EA43AE">
      <w:pPr>
        <w:jc w:val="center"/>
        <w:rPr>
          <w:b/>
          <w:bCs/>
          <w:iCs/>
          <w:sz w:val="24"/>
          <w:szCs w:val="24"/>
        </w:rPr>
      </w:pPr>
      <w:r>
        <w:rPr>
          <w:b/>
          <w:bCs/>
          <w:iCs/>
          <w:sz w:val="24"/>
          <w:szCs w:val="24"/>
        </w:rPr>
        <w:t>Byars Building, 308 Pecan Street, Blanco, Texas 78606</w:t>
      </w:r>
    </w:p>
    <w:p w14:paraId="27C01AD2" w14:textId="77777777" w:rsidR="00EA43AE" w:rsidRDefault="00EA43AE" w:rsidP="00EA43AE">
      <w:pPr>
        <w:jc w:val="center"/>
        <w:rPr>
          <w:b/>
          <w:bCs/>
          <w:iCs/>
          <w:sz w:val="24"/>
          <w:szCs w:val="24"/>
        </w:rPr>
      </w:pPr>
    </w:p>
    <w:p w14:paraId="0FD1B48C" w14:textId="77777777" w:rsidR="00EA43AE" w:rsidRDefault="00EA43AE" w:rsidP="00EA43AE">
      <w:pPr>
        <w:jc w:val="center"/>
        <w:rPr>
          <w:iCs/>
          <w:sz w:val="24"/>
          <w:szCs w:val="24"/>
        </w:rPr>
      </w:pPr>
      <w:r>
        <w:rPr>
          <w:iCs/>
          <w:sz w:val="24"/>
          <w:szCs w:val="24"/>
        </w:rPr>
        <w:t>CURRENT COMMISSIONERS</w:t>
      </w:r>
    </w:p>
    <w:p w14:paraId="7B08128E" w14:textId="77777777" w:rsidR="00EA43AE" w:rsidRDefault="00EA43AE" w:rsidP="00EA43AE">
      <w:pPr>
        <w:jc w:val="center"/>
        <w:rPr>
          <w:iCs/>
          <w:sz w:val="24"/>
          <w:szCs w:val="24"/>
        </w:rPr>
      </w:pPr>
    </w:p>
    <w:p w14:paraId="7FBCDE86" w14:textId="77777777" w:rsidR="00EA43AE" w:rsidRDefault="00EA43AE" w:rsidP="00EA43AE">
      <w:pPr>
        <w:jc w:val="center"/>
        <w:rPr>
          <w:iCs/>
          <w:sz w:val="24"/>
          <w:szCs w:val="24"/>
        </w:rPr>
      </w:pPr>
      <w:r>
        <w:rPr>
          <w:iCs/>
          <w:sz w:val="24"/>
          <w:szCs w:val="24"/>
        </w:rPr>
        <w:t xml:space="preserve">Gary Currier, Chair; Patty Hass, Vice Chair; Gail McClellan, Secretary, Hollis Boatright, </w:t>
      </w:r>
    </w:p>
    <w:p w14:paraId="0BB1AE26" w14:textId="77777777" w:rsidR="00EA43AE" w:rsidRDefault="00EA43AE" w:rsidP="00EA43AE">
      <w:pPr>
        <w:jc w:val="center"/>
        <w:rPr>
          <w:iCs/>
          <w:sz w:val="24"/>
          <w:szCs w:val="24"/>
        </w:rPr>
      </w:pPr>
      <w:r>
        <w:rPr>
          <w:iCs/>
          <w:sz w:val="24"/>
          <w:szCs w:val="24"/>
        </w:rPr>
        <w:t>Allie Franki, and Jacqueline Milford-Flores</w:t>
      </w:r>
    </w:p>
    <w:p w14:paraId="3A7297D6" w14:textId="77777777" w:rsidR="00EA43AE" w:rsidRDefault="00EA43AE" w:rsidP="00EA43AE">
      <w:pPr>
        <w:jc w:val="center"/>
        <w:rPr>
          <w:iCs/>
          <w:sz w:val="24"/>
          <w:szCs w:val="24"/>
        </w:rPr>
      </w:pPr>
    </w:p>
    <w:p w14:paraId="5937B0C7" w14:textId="77777777" w:rsidR="00EA43AE" w:rsidRDefault="00EA43AE" w:rsidP="00EA43AE">
      <w:pPr>
        <w:jc w:val="center"/>
        <w:rPr>
          <w:iCs/>
          <w:sz w:val="24"/>
          <w:szCs w:val="24"/>
        </w:rPr>
      </w:pPr>
      <w:r>
        <w:rPr>
          <w:iCs/>
          <w:sz w:val="24"/>
          <w:szCs w:val="24"/>
        </w:rPr>
        <w:t>Rudy Nino, Historic Preservation Officer</w:t>
      </w:r>
    </w:p>
    <w:p w14:paraId="485C1AAE" w14:textId="77777777" w:rsidR="00EA43AE" w:rsidRDefault="00EA43AE" w:rsidP="00EA43AE">
      <w:pPr>
        <w:jc w:val="center"/>
        <w:rPr>
          <w:iCs/>
          <w:sz w:val="24"/>
          <w:szCs w:val="24"/>
        </w:rPr>
      </w:pPr>
      <w:r>
        <w:rPr>
          <w:iCs/>
          <w:sz w:val="24"/>
          <w:szCs w:val="24"/>
        </w:rPr>
        <w:t>Advisors: Retta Martin, Jo Nell Haas, Wendy Cambridge, Wayne Gosnell</w:t>
      </w:r>
    </w:p>
    <w:p w14:paraId="10785982" w14:textId="77777777" w:rsidR="00EA43AE" w:rsidRDefault="00EA43AE" w:rsidP="00EA43AE">
      <w:pPr>
        <w:jc w:val="center"/>
        <w:rPr>
          <w:iCs/>
          <w:sz w:val="24"/>
          <w:szCs w:val="24"/>
        </w:rPr>
      </w:pPr>
    </w:p>
    <w:p w14:paraId="0BA4640D" w14:textId="77777777" w:rsidR="00D86B6E" w:rsidRDefault="00D86B6E" w:rsidP="00EA43AE">
      <w:pPr>
        <w:jc w:val="center"/>
        <w:rPr>
          <w:iCs/>
          <w:sz w:val="24"/>
          <w:szCs w:val="24"/>
        </w:rPr>
      </w:pPr>
    </w:p>
    <w:p w14:paraId="523DAD49" w14:textId="20B4B8EC" w:rsidR="004D5E54" w:rsidRPr="004D5E54" w:rsidRDefault="004D5E54" w:rsidP="004D5E54">
      <w:pPr>
        <w:rPr>
          <w:iCs/>
          <w:sz w:val="24"/>
          <w:szCs w:val="24"/>
        </w:rPr>
      </w:pPr>
      <w:r w:rsidRPr="004D5E54">
        <w:rPr>
          <w:iCs/>
          <w:sz w:val="24"/>
          <w:szCs w:val="24"/>
        </w:rPr>
        <w:t>Gary Currier called the BHPC meeting to order.</w:t>
      </w:r>
    </w:p>
    <w:p w14:paraId="22339DE5" w14:textId="77777777" w:rsidR="004D5E54" w:rsidRDefault="004D5E54" w:rsidP="004D5E54">
      <w:pPr>
        <w:rPr>
          <w:iCs/>
          <w:sz w:val="24"/>
          <w:szCs w:val="24"/>
        </w:rPr>
      </w:pPr>
    </w:p>
    <w:p w14:paraId="0EA6C645" w14:textId="27A8DBA5" w:rsidR="004D5E54" w:rsidRDefault="004D5E54" w:rsidP="004D5E54">
      <w:pPr>
        <w:rPr>
          <w:iCs/>
          <w:sz w:val="24"/>
          <w:szCs w:val="24"/>
        </w:rPr>
      </w:pPr>
      <w:r>
        <w:rPr>
          <w:iCs/>
          <w:sz w:val="24"/>
          <w:szCs w:val="24"/>
        </w:rPr>
        <w:t>Roll call was taken.</w:t>
      </w:r>
    </w:p>
    <w:p w14:paraId="3DD4E51B" w14:textId="3DFB6EBF" w:rsidR="004D5E54" w:rsidRDefault="004D5E54" w:rsidP="004D5E54">
      <w:pPr>
        <w:rPr>
          <w:iCs/>
          <w:sz w:val="24"/>
          <w:szCs w:val="24"/>
        </w:rPr>
      </w:pPr>
      <w:r>
        <w:rPr>
          <w:iCs/>
          <w:sz w:val="24"/>
          <w:szCs w:val="24"/>
        </w:rPr>
        <w:tab/>
        <w:t>Present:  Gary Currier, Patty Haas, Gail McClellan, Allie Franki, Jackie Flores</w:t>
      </w:r>
    </w:p>
    <w:p w14:paraId="7E798D34" w14:textId="7B68F836" w:rsidR="004D5E54" w:rsidRDefault="004D5E54" w:rsidP="004D5E54">
      <w:pPr>
        <w:rPr>
          <w:iCs/>
          <w:sz w:val="24"/>
          <w:szCs w:val="24"/>
        </w:rPr>
      </w:pPr>
      <w:r>
        <w:rPr>
          <w:iCs/>
          <w:sz w:val="24"/>
          <w:szCs w:val="24"/>
        </w:rPr>
        <w:tab/>
        <w:t>Absent:  Hollis Boatright</w:t>
      </w:r>
    </w:p>
    <w:p w14:paraId="7FB9BD58" w14:textId="5F78A802" w:rsidR="004D5E54" w:rsidRDefault="004D5E54" w:rsidP="004D5E54">
      <w:pPr>
        <w:rPr>
          <w:iCs/>
          <w:sz w:val="24"/>
          <w:szCs w:val="24"/>
        </w:rPr>
      </w:pPr>
      <w:r>
        <w:rPr>
          <w:iCs/>
          <w:sz w:val="24"/>
          <w:szCs w:val="24"/>
        </w:rPr>
        <w:t>A quorum was established.</w:t>
      </w:r>
    </w:p>
    <w:p w14:paraId="481FB682" w14:textId="77777777" w:rsidR="004D5E54" w:rsidRDefault="004D5E54" w:rsidP="004D5E54">
      <w:pPr>
        <w:rPr>
          <w:iCs/>
          <w:sz w:val="24"/>
          <w:szCs w:val="24"/>
        </w:rPr>
      </w:pPr>
    </w:p>
    <w:p w14:paraId="143AA12C" w14:textId="33F7D1D1" w:rsidR="004D5E54" w:rsidRDefault="004D5E54" w:rsidP="004D5E54">
      <w:pPr>
        <w:rPr>
          <w:iCs/>
          <w:sz w:val="24"/>
          <w:szCs w:val="24"/>
        </w:rPr>
      </w:pPr>
      <w:r>
        <w:rPr>
          <w:iCs/>
          <w:sz w:val="24"/>
          <w:szCs w:val="24"/>
        </w:rPr>
        <w:t>There were no</w:t>
      </w:r>
      <w:r w:rsidR="00A710E9">
        <w:rPr>
          <w:iCs/>
          <w:sz w:val="24"/>
          <w:szCs w:val="24"/>
        </w:rPr>
        <w:t xml:space="preserve"> public comments.</w:t>
      </w:r>
    </w:p>
    <w:p w14:paraId="3B805CFA" w14:textId="77777777" w:rsidR="00A710E9" w:rsidRDefault="00A710E9" w:rsidP="004D5E54">
      <w:pPr>
        <w:rPr>
          <w:iCs/>
          <w:sz w:val="24"/>
          <w:szCs w:val="24"/>
        </w:rPr>
      </w:pPr>
    </w:p>
    <w:p w14:paraId="030DE2B0" w14:textId="77777777" w:rsidR="00F015AB" w:rsidRPr="00E7601D" w:rsidRDefault="00A710E9" w:rsidP="004D5E54">
      <w:pPr>
        <w:rPr>
          <w:b/>
          <w:bCs/>
          <w:iCs/>
          <w:sz w:val="24"/>
          <w:szCs w:val="24"/>
        </w:rPr>
      </w:pPr>
      <w:r w:rsidRPr="00E7601D">
        <w:rPr>
          <w:b/>
          <w:bCs/>
          <w:iCs/>
          <w:sz w:val="24"/>
          <w:szCs w:val="24"/>
        </w:rPr>
        <w:t>A</w:t>
      </w:r>
      <w:r w:rsidR="00F015AB" w:rsidRPr="00E7601D">
        <w:rPr>
          <w:b/>
          <w:bCs/>
          <w:iCs/>
          <w:sz w:val="24"/>
          <w:szCs w:val="24"/>
        </w:rPr>
        <w:t>NNOUNCEMENTS</w:t>
      </w:r>
    </w:p>
    <w:p w14:paraId="3A9F5613" w14:textId="0E44DE39" w:rsidR="00A710E9" w:rsidRDefault="00A710E9" w:rsidP="00F015AB">
      <w:pPr>
        <w:ind w:firstLine="720"/>
        <w:rPr>
          <w:iCs/>
          <w:sz w:val="24"/>
          <w:szCs w:val="24"/>
        </w:rPr>
      </w:pPr>
      <w:r>
        <w:rPr>
          <w:iCs/>
          <w:sz w:val="24"/>
          <w:szCs w:val="24"/>
        </w:rPr>
        <w:t>Our next meeting will be October 28, 2024.</w:t>
      </w:r>
    </w:p>
    <w:p w14:paraId="7209E2A1" w14:textId="03560D85" w:rsidR="00A710E9" w:rsidRDefault="00A710E9" w:rsidP="004D5E54">
      <w:pPr>
        <w:rPr>
          <w:iCs/>
          <w:sz w:val="24"/>
          <w:szCs w:val="24"/>
        </w:rPr>
      </w:pPr>
      <w:r>
        <w:rPr>
          <w:iCs/>
          <w:sz w:val="24"/>
          <w:szCs w:val="24"/>
        </w:rPr>
        <w:tab/>
        <w:t>The “Discover Blanco” pamphlets that were to be ready last Friday were not ready due to a printer malfunction.  Gary will follow up with that.</w:t>
      </w:r>
    </w:p>
    <w:p w14:paraId="05FCDD14" w14:textId="77777777" w:rsidR="00CD0C71" w:rsidRPr="00E7601D" w:rsidRDefault="00CD0C71" w:rsidP="004D5E54">
      <w:pPr>
        <w:rPr>
          <w:b/>
          <w:bCs/>
          <w:iCs/>
          <w:sz w:val="24"/>
          <w:szCs w:val="24"/>
        </w:rPr>
      </w:pPr>
    </w:p>
    <w:p w14:paraId="0829CEA6" w14:textId="43EB63B5" w:rsidR="00CD0C71" w:rsidRPr="00E7601D" w:rsidRDefault="00CD0C71" w:rsidP="004D5E54">
      <w:pPr>
        <w:rPr>
          <w:b/>
          <w:bCs/>
          <w:iCs/>
          <w:sz w:val="24"/>
          <w:szCs w:val="24"/>
        </w:rPr>
      </w:pPr>
      <w:r w:rsidRPr="00E7601D">
        <w:rPr>
          <w:b/>
          <w:bCs/>
          <w:iCs/>
          <w:sz w:val="24"/>
          <w:szCs w:val="24"/>
        </w:rPr>
        <w:t>C</w:t>
      </w:r>
      <w:r w:rsidR="00F015AB" w:rsidRPr="00E7601D">
        <w:rPr>
          <w:b/>
          <w:bCs/>
          <w:iCs/>
          <w:sz w:val="24"/>
          <w:szCs w:val="24"/>
        </w:rPr>
        <w:t>OMMITTEE AND OFFICER REPORTS</w:t>
      </w:r>
      <w:r w:rsidRPr="00E7601D">
        <w:rPr>
          <w:b/>
          <w:bCs/>
          <w:iCs/>
          <w:sz w:val="24"/>
          <w:szCs w:val="24"/>
        </w:rPr>
        <w:t>:</w:t>
      </w:r>
    </w:p>
    <w:p w14:paraId="53BC755A" w14:textId="11215E62" w:rsidR="00CD0C71" w:rsidRDefault="00CD0C71" w:rsidP="004D5E54">
      <w:pPr>
        <w:rPr>
          <w:iCs/>
          <w:sz w:val="24"/>
          <w:szCs w:val="24"/>
        </w:rPr>
      </w:pPr>
      <w:r>
        <w:rPr>
          <w:iCs/>
          <w:sz w:val="24"/>
          <w:szCs w:val="24"/>
        </w:rPr>
        <w:tab/>
        <w:t xml:space="preserve">Gary Currier presented our yearly report to the City Council on September 12, 2024. He explained that we are in the process of reorganizing and that </w:t>
      </w:r>
      <w:r w:rsidR="00F015AB">
        <w:rPr>
          <w:iCs/>
          <w:sz w:val="24"/>
          <w:szCs w:val="24"/>
        </w:rPr>
        <w:t>we</w:t>
      </w:r>
      <w:r>
        <w:rPr>
          <w:iCs/>
          <w:sz w:val="24"/>
          <w:szCs w:val="24"/>
        </w:rPr>
        <w:t xml:space="preserve"> still </w:t>
      </w:r>
      <w:r w:rsidR="00B27F5A">
        <w:rPr>
          <w:iCs/>
          <w:sz w:val="24"/>
          <w:szCs w:val="24"/>
        </w:rPr>
        <w:t>need</w:t>
      </w:r>
      <w:r>
        <w:rPr>
          <w:iCs/>
          <w:sz w:val="24"/>
          <w:szCs w:val="24"/>
        </w:rPr>
        <w:t xml:space="preserve"> to fill one more </w:t>
      </w:r>
      <w:r w:rsidR="00D8657A">
        <w:rPr>
          <w:iCs/>
          <w:sz w:val="24"/>
          <w:szCs w:val="24"/>
        </w:rPr>
        <w:t xml:space="preserve">commissioner opening. He told them that </w:t>
      </w:r>
      <w:r w:rsidR="00B27F5A">
        <w:rPr>
          <w:iCs/>
          <w:sz w:val="24"/>
          <w:szCs w:val="24"/>
        </w:rPr>
        <w:t>to</w:t>
      </w:r>
      <w:r w:rsidR="00D8657A">
        <w:rPr>
          <w:iCs/>
          <w:sz w:val="24"/>
          <w:szCs w:val="24"/>
        </w:rPr>
        <w:t xml:space="preserve"> make it easier for new people to be added to the commission he </w:t>
      </w:r>
      <w:r w:rsidR="00B27F5A">
        <w:rPr>
          <w:iCs/>
          <w:sz w:val="24"/>
          <w:szCs w:val="24"/>
        </w:rPr>
        <w:t>is</w:t>
      </w:r>
      <w:r w:rsidR="00D8657A">
        <w:rPr>
          <w:iCs/>
          <w:sz w:val="24"/>
          <w:szCs w:val="24"/>
        </w:rPr>
        <w:t xml:space="preserve"> creating a Google Drive that will be accessible by all Commission members</w:t>
      </w:r>
      <w:r w:rsidR="00B27F5A">
        <w:rPr>
          <w:iCs/>
          <w:sz w:val="24"/>
          <w:szCs w:val="24"/>
        </w:rPr>
        <w:t>.</w:t>
      </w:r>
      <w:r w:rsidR="00D8657A">
        <w:rPr>
          <w:iCs/>
          <w:sz w:val="24"/>
          <w:szCs w:val="24"/>
        </w:rPr>
        <w:t xml:space="preserve"> </w:t>
      </w:r>
      <w:r w:rsidR="00B27F5A">
        <w:rPr>
          <w:iCs/>
          <w:sz w:val="24"/>
          <w:szCs w:val="24"/>
        </w:rPr>
        <w:t>It will</w:t>
      </w:r>
      <w:r w:rsidR="00D8657A">
        <w:rPr>
          <w:iCs/>
          <w:sz w:val="24"/>
          <w:szCs w:val="24"/>
        </w:rPr>
        <w:t xml:space="preserve"> include minutes of past meetings, </w:t>
      </w:r>
      <w:r w:rsidR="00B27F5A">
        <w:rPr>
          <w:iCs/>
          <w:sz w:val="24"/>
          <w:szCs w:val="24"/>
        </w:rPr>
        <w:t>old photos</w:t>
      </w:r>
      <w:r w:rsidR="00D8657A">
        <w:rPr>
          <w:iCs/>
          <w:sz w:val="24"/>
          <w:szCs w:val="24"/>
        </w:rPr>
        <w:t xml:space="preserve">, and other information that helps them </w:t>
      </w:r>
      <w:r w:rsidR="00B27F5A">
        <w:rPr>
          <w:iCs/>
          <w:sz w:val="24"/>
          <w:szCs w:val="24"/>
        </w:rPr>
        <w:t>understand what is happening with the Commission.</w:t>
      </w:r>
    </w:p>
    <w:p w14:paraId="3B53FA1F" w14:textId="77777777" w:rsidR="00F015AB" w:rsidRDefault="00F015AB" w:rsidP="004D5E54">
      <w:pPr>
        <w:rPr>
          <w:iCs/>
          <w:sz w:val="24"/>
          <w:szCs w:val="24"/>
        </w:rPr>
      </w:pPr>
    </w:p>
    <w:p w14:paraId="221AD764" w14:textId="2F695E8C" w:rsidR="00F015AB" w:rsidRDefault="00F015AB" w:rsidP="004D5E54">
      <w:pPr>
        <w:rPr>
          <w:b/>
          <w:bCs/>
          <w:iCs/>
          <w:sz w:val="24"/>
          <w:szCs w:val="24"/>
        </w:rPr>
      </w:pPr>
      <w:r w:rsidRPr="00E7601D">
        <w:rPr>
          <w:b/>
          <w:bCs/>
          <w:iCs/>
          <w:sz w:val="24"/>
          <w:szCs w:val="24"/>
        </w:rPr>
        <w:t>CONSENT AGENDA:</w:t>
      </w:r>
    </w:p>
    <w:p w14:paraId="4090909E" w14:textId="279C5950" w:rsidR="00FA0281" w:rsidRDefault="00FA0281" w:rsidP="004D5E54">
      <w:pPr>
        <w:rPr>
          <w:iCs/>
          <w:sz w:val="24"/>
          <w:szCs w:val="24"/>
        </w:rPr>
      </w:pPr>
      <w:r>
        <w:rPr>
          <w:b/>
          <w:bCs/>
          <w:iCs/>
          <w:sz w:val="24"/>
          <w:szCs w:val="24"/>
        </w:rPr>
        <w:tab/>
      </w:r>
      <w:r>
        <w:rPr>
          <w:iCs/>
          <w:sz w:val="24"/>
          <w:szCs w:val="24"/>
        </w:rPr>
        <w:t>Approval of Minutes from May 24, 2024</w:t>
      </w:r>
      <w:r w:rsidR="00077018">
        <w:rPr>
          <w:iCs/>
          <w:sz w:val="24"/>
          <w:szCs w:val="24"/>
        </w:rPr>
        <w:t>, regular meeting.</w:t>
      </w:r>
    </w:p>
    <w:p w14:paraId="09E9BC7F" w14:textId="233F9F39" w:rsidR="00077018" w:rsidRDefault="00077018" w:rsidP="004D5E54">
      <w:pPr>
        <w:rPr>
          <w:iCs/>
          <w:sz w:val="24"/>
          <w:szCs w:val="24"/>
        </w:rPr>
      </w:pPr>
      <w:r>
        <w:rPr>
          <w:iCs/>
          <w:sz w:val="24"/>
          <w:szCs w:val="24"/>
        </w:rPr>
        <w:tab/>
        <w:t>Approval of Minutes from June 24, 2024, regular meeting.</w:t>
      </w:r>
    </w:p>
    <w:p w14:paraId="1F2C5688" w14:textId="14D7DD83" w:rsidR="00077018" w:rsidRDefault="00077018" w:rsidP="004D5E54">
      <w:pPr>
        <w:rPr>
          <w:iCs/>
          <w:sz w:val="24"/>
          <w:szCs w:val="24"/>
        </w:rPr>
      </w:pPr>
      <w:r>
        <w:rPr>
          <w:iCs/>
          <w:sz w:val="24"/>
          <w:szCs w:val="24"/>
        </w:rPr>
        <w:tab/>
        <w:t>Approval of Minutes from July 29, 2024, regular meeting.</w:t>
      </w:r>
    </w:p>
    <w:p w14:paraId="11A46113" w14:textId="7AA52669" w:rsidR="00077018" w:rsidRDefault="00077018" w:rsidP="004D5E54">
      <w:pPr>
        <w:rPr>
          <w:iCs/>
          <w:sz w:val="24"/>
          <w:szCs w:val="24"/>
        </w:rPr>
      </w:pPr>
      <w:r>
        <w:rPr>
          <w:iCs/>
          <w:sz w:val="24"/>
          <w:szCs w:val="24"/>
        </w:rPr>
        <w:tab/>
        <w:t>Approval of Minutes from August 26, 2024, regular meeting.</w:t>
      </w:r>
    </w:p>
    <w:p w14:paraId="03FBCC39" w14:textId="58B2DE1C" w:rsidR="00E92D7D" w:rsidRDefault="00E92D7D" w:rsidP="004D5E54">
      <w:pPr>
        <w:rPr>
          <w:iCs/>
          <w:sz w:val="24"/>
          <w:szCs w:val="24"/>
        </w:rPr>
      </w:pPr>
      <w:r>
        <w:rPr>
          <w:iCs/>
          <w:sz w:val="24"/>
          <w:szCs w:val="24"/>
        </w:rPr>
        <w:t xml:space="preserve">Gary Currier made the motion to approve the minutes listed above.  Allie Franki </w:t>
      </w:r>
      <w:r w:rsidR="002954EB">
        <w:rPr>
          <w:iCs/>
          <w:sz w:val="24"/>
          <w:szCs w:val="24"/>
        </w:rPr>
        <w:t>seconded the motion,</w:t>
      </w:r>
      <w:r>
        <w:rPr>
          <w:iCs/>
          <w:sz w:val="24"/>
          <w:szCs w:val="24"/>
        </w:rPr>
        <w:t xml:space="preserve"> and the motion carried unanimously.</w:t>
      </w:r>
    </w:p>
    <w:p w14:paraId="29FB6994" w14:textId="77777777" w:rsidR="00077018" w:rsidRPr="00FA0281" w:rsidRDefault="00077018" w:rsidP="004D5E54">
      <w:pPr>
        <w:rPr>
          <w:iCs/>
          <w:sz w:val="24"/>
          <w:szCs w:val="24"/>
        </w:rPr>
      </w:pPr>
    </w:p>
    <w:p w14:paraId="199C9BF0" w14:textId="3C9EF614" w:rsidR="00F015AB" w:rsidRPr="00E7601D" w:rsidRDefault="00F015AB" w:rsidP="004D5E54">
      <w:pPr>
        <w:rPr>
          <w:b/>
          <w:bCs/>
          <w:iCs/>
          <w:sz w:val="24"/>
          <w:szCs w:val="24"/>
        </w:rPr>
      </w:pPr>
    </w:p>
    <w:p w14:paraId="65FFFCED" w14:textId="0FE0F8DB" w:rsidR="00F015AB" w:rsidRPr="00E7601D" w:rsidRDefault="00F015AB" w:rsidP="004D5E54">
      <w:pPr>
        <w:rPr>
          <w:b/>
          <w:bCs/>
          <w:iCs/>
          <w:sz w:val="24"/>
          <w:szCs w:val="24"/>
        </w:rPr>
      </w:pPr>
      <w:r w:rsidRPr="00E7601D">
        <w:rPr>
          <w:b/>
          <w:bCs/>
          <w:iCs/>
          <w:sz w:val="24"/>
          <w:szCs w:val="24"/>
        </w:rPr>
        <w:t>OLD BUSINESS:</w:t>
      </w:r>
    </w:p>
    <w:p w14:paraId="558A4932" w14:textId="542C84E7" w:rsidR="00B27F5A" w:rsidRPr="00E7601D" w:rsidRDefault="00B27F5A" w:rsidP="004D5E54">
      <w:pPr>
        <w:rPr>
          <w:b/>
          <w:bCs/>
          <w:iCs/>
          <w:sz w:val="24"/>
          <w:szCs w:val="24"/>
        </w:rPr>
      </w:pPr>
      <w:r w:rsidRPr="00E7601D">
        <w:rPr>
          <w:b/>
          <w:bCs/>
          <w:iCs/>
          <w:sz w:val="24"/>
          <w:szCs w:val="24"/>
        </w:rPr>
        <w:t>Update on TxDot and the stop signs at 4</w:t>
      </w:r>
      <w:r w:rsidRPr="00E7601D">
        <w:rPr>
          <w:b/>
          <w:bCs/>
          <w:iCs/>
          <w:sz w:val="24"/>
          <w:szCs w:val="24"/>
          <w:vertAlign w:val="superscript"/>
        </w:rPr>
        <w:t>th</w:t>
      </w:r>
      <w:r w:rsidRPr="00E7601D">
        <w:rPr>
          <w:b/>
          <w:bCs/>
          <w:iCs/>
          <w:sz w:val="24"/>
          <w:szCs w:val="24"/>
        </w:rPr>
        <w:t xml:space="preserve"> and Pecan (no action).</w:t>
      </w:r>
    </w:p>
    <w:p w14:paraId="51610757" w14:textId="1C1BFCEA" w:rsidR="00F015AB" w:rsidRDefault="00F015AB" w:rsidP="004D5E54">
      <w:pPr>
        <w:rPr>
          <w:iCs/>
          <w:sz w:val="24"/>
          <w:szCs w:val="24"/>
        </w:rPr>
      </w:pPr>
      <w:r>
        <w:rPr>
          <w:iCs/>
          <w:sz w:val="24"/>
          <w:szCs w:val="24"/>
        </w:rPr>
        <w:tab/>
        <w:t xml:space="preserve">Warren </w:t>
      </w:r>
      <w:r w:rsidR="005363A7">
        <w:rPr>
          <w:iCs/>
          <w:sz w:val="24"/>
          <w:szCs w:val="24"/>
        </w:rPr>
        <w:t>Escovy gave an update on TxDOT and the stop signs at 4</w:t>
      </w:r>
      <w:r w:rsidR="005363A7" w:rsidRPr="005363A7">
        <w:rPr>
          <w:iCs/>
          <w:sz w:val="24"/>
          <w:szCs w:val="24"/>
          <w:vertAlign w:val="superscript"/>
        </w:rPr>
        <w:t>th</w:t>
      </w:r>
      <w:r w:rsidR="005363A7">
        <w:rPr>
          <w:iCs/>
          <w:sz w:val="24"/>
          <w:szCs w:val="24"/>
        </w:rPr>
        <w:t xml:space="preserve"> and Pecan. TxDOT plans to remove the poles</w:t>
      </w:r>
      <w:r w:rsidR="00195818">
        <w:rPr>
          <w:iCs/>
          <w:sz w:val="24"/>
          <w:szCs w:val="24"/>
        </w:rPr>
        <w:t xml:space="preserve"> and replace them so that the signs are smaller</w:t>
      </w:r>
      <w:r w:rsidR="005363A7">
        <w:rPr>
          <w:iCs/>
          <w:sz w:val="24"/>
          <w:szCs w:val="24"/>
        </w:rPr>
        <w:t>.  The work orders have been done</w:t>
      </w:r>
      <w:r w:rsidR="00B27F5A">
        <w:rPr>
          <w:iCs/>
          <w:sz w:val="24"/>
          <w:szCs w:val="24"/>
        </w:rPr>
        <w:t xml:space="preserve"> for that project</w:t>
      </w:r>
      <w:r w:rsidR="005363A7">
        <w:rPr>
          <w:iCs/>
          <w:sz w:val="24"/>
          <w:szCs w:val="24"/>
        </w:rPr>
        <w:t>.  The drainage issue</w:t>
      </w:r>
      <w:r w:rsidR="00195818">
        <w:rPr>
          <w:iCs/>
          <w:sz w:val="24"/>
          <w:szCs w:val="24"/>
        </w:rPr>
        <w:t xml:space="preserve"> at 4</w:t>
      </w:r>
      <w:r w:rsidR="00195818" w:rsidRPr="00195818">
        <w:rPr>
          <w:iCs/>
          <w:sz w:val="24"/>
          <w:szCs w:val="24"/>
          <w:vertAlign w:val="superscript"/>
        </w:rPr>
        <w:t>th</w:t>
      </w:r>
      <w:r w:rsidR="00195818">
        <w:rPr>
          <w:iCs/>
          <w:sz w:val="24"/>
          <w:szCs w:val="24"/>
        </w:rPr>
        <w:t xml:space="preserve"> and Pecan</w:t>
      </w:r>
      <w:r w:rsidR="005363A7">
        <w:rPr>
          <w:iCs/>
          <w:sz w:val="24"/>
          <w:szCs w:val="24"/>
        </w:rPr>
        <w:t xml:space="preserve"> is still being looked at.  The chief of police and Warren Escovy met and discussed the speed through Blanco. TxDOT is agreeing to redo the speed signs on 281 so that they make are more consistent </w:t>
      </w:r>
      <w:r w:rsidR="00B27F5A">
        <w:rPr>
          <w:iCs/>
          <w:sz w:val="24"/>
          <w:szCs w:val="24"/>
        </w:rPr>
        <w:t>through</w:t>
      </w:r>
      <w:r w:rsidR="005363A7">
        <w:rPr>
          <w:iCs/>
          <w:sz w:val="24"/>
          <w:szCs w:val="24"/>
        </w:rPr>
        <w:t xml:space="preserve"> town.</w:t>
      </w:r>
    </w:p>
    <w:p w14:paraId="5C52DC5D" w14:textId="77777777" w:rsidR="00E7601D" w:rsidRDefault="00E7601D" w:rsidP="004D5E54">
      <w:pPr>
        <w:rPr>
          <w:iCs/>
          <w:sz w:val="24"/>
          <w:szCs w:val="24"/>
        </w:rPr>
      </w:pPr>
    </w:p>
    <w:p w14:paraId="3AD1C811" w14:textId="325358F6" w:rsidR="00E7601D" w:rsidRDefault="00E7601D" w:rsidP="004D5E54">
      <w:pPr>
        <w:rPr>
          <w:b/>
          <w:bCs/>
          <w:iCs/>
          <w:sz w:val="24"/>
          <w:szCs w:val="24"/>
        </w:rPr>
      </w:pPr>
      <w:r>
        <w:rPr>
          <w:b/>
          <w:bCs/>
          <w:iCs/>
          <w:sz w:val="24"/>
          <w:szCs w:val="24"/>
        </w:rPr>
        <w:t>NEW BUSINESS:</w:t>
      </w:r>
    </w:p>
    <w:p w14:paraId="0EBF4C90" w14:textId="6643443F" w:rsidR="00E7601D" w:rsidRDefault="00E7601D" w:rsidP="00E7601D">
      <w:pPr>
        <w:pStyle w:val="ListParagraph"/>
        <w:numPr>
          <w:ilvl w:val="0"/>
          <w:numId w:val="26"/>
        </w:numPr>
        <w:rPr>
          <w:iCs/>
          <w:sz w:val="24"/>
          <w:szCs w:val="24"/>
        </w:rPr>
      </w:pPr>
      <w:r>
        <w:rPr>
          <w:iCs/>
          <w:sz w:val="24"/>
          <w:szCs w:val="24"/>
        </w:rPr>
        <w:t xml:space="preserve"> Rudy Nino, Historic Preservation Officer, will discuss repairs and maintenance matters on the Byars Building.  Commission to determine whether to request the City to make such repairs and/or discuss whether such repairs and maintenance can be completed by volunteer labor and donations of materials and supplies.</w:t>
      </w:r>
    </w:p>
    <w:p w14:paraId="7712F440" w14:textId="77777777" w:rsidR="00E7601D" w:rsidRDefault="00E7601D" w:rsidP="00E7601D">
      <w:pPr>
        <w:rPr>
          <w:iCs/>
          <w:sz w:val="24"/>
          <w:szCs w:val="24"/>
        </w:rPr>
      </w:pPr>
    </w:p>
    <w:p w14:paraId="04D4A3EB" w14:textId="03E5F3FE" w:rsidR="00E7601D" w:rsidRDefault="00E7601D" w:rsidP="00E7601D">
      <w:pPr>
        <w:ind w:left="360"/>
        <w:rPr>
          <w:iCs/>
          <w:sz w:val="24"/>
          <w:szCs w:val="24"/>
        </w:rPr>
      </w:pPr>
      <w:r>
        <w:rPr>
          <w:iCs/>
          <w:sz w:val="24"/>
          <w:szCs w:val="24"/>
        </w:rPr>
        <w:t>No action was taken.  Rudy Nino will outline needed repairs and maintenance at the next meeting.</w:t>
      </w:r>
    </w:p>
    <w:p w14:paraId="24827051" w14:textId="77777777" w:rsidR="00E7601D" w:rsidRDefault="00E7601D" w:rsidP="00E7601D">
      <w:pPr>
        <w:ind w:left="360"/>
        <w:rPr>
          <w:iCs/>
          <w:sz w:val="24"/>
          <w:szCs w:val="24"/>
        </w:rPr>
      </w:pPr>
    </w:p>
    <w:p w14:paraId="2A15FD76" w14:textId="082F01C9" w:rsidR="00E7601D" w:rsidRDefault="00E7601D" w:rsidP="00E7601D">
      <w:pPr>
        <w:pStyle w:val="ListParagraph"/>
        <w:numPr>
          <w:ilvl w:val="0"/>
          <w:numId w:val="26"/>
        </w:numPr>
        <w:rPr>
          <w:iCs/>
          <w:sz w:val="24"/>
          <w:szCs w:val="24"/>
        </w:rPr>
      </w:pPr>
      <w:r>
        <w:rPr>
          <w:iCs/>
          <w:sz w:val="24"/>
          <w:szCs w:val="24"/>
        </w:rPr>
        <w:t xml:space="preserve"> Discussion about City possibly making an Application for Certificate of Appropriateness for the installation of rainwater collection system for City Hall (no action).</w:t>
      </w:r>
    </w:p>
    <w:p w14:paraId="34B2AA7B" w14:textId="77777777" w:rsidR="004836AD" w:rsidRDefault="004836AD" w:rsidP="004836AD">
      <w:pPr>
        <w:rPr>
          <w:iCs/>
          <w:sz w:val="24"/>
          <w:szCs w:val="24"/>
        </w:rPr>
      </w:pPr>
    </w:p>
    <w:p w14:paraId="27666540" w14:textId="1618F8E2" w:rsidR="004836AD" w:rsidRDefault="004836AD" w:rsidP="004836AD">
      <w:pPr>
        <w:ind w:left="360"/>
        <w:rPr>
          <w:iCs/>
          <w:sz w:val="24"/>
          <w:szCs w:val="24"/>
        </w:rPr>
      </w:pPr>
      <w:r>
        <w:rPr>
          <w:iCs/>
          <w:sz w:val="24"/>
          <w:szCs w:val="24"/>
        </w:rPr>
        <w:t xml:space="preserve">Council woman Candy Cargill is interested in installing a rainwater collection system behind and for City Hall.  She has consulted with Rudy Nino about ways to do this.  We will have more information on this item </w:t>
      </w:r>
      <w:r w:rsidR="00B52CDA">
        <w:rPr>
          <w:iCs/>
          <w:sz w:val="24"/>
          <w:szCs w:val="24"/>
        </w:rPr>
        <w:t>later</w:t>
      </w:r>
      <w:r>
        <w:rPr>
          <w:iCs/>
          <w:sz w:val="24"/>
          <w:szCs w:val="24"/>
        </w:rPr>
        <w:t>.</w:t>
      </w:r>
    </w:p>
    <w:p w14:paraId="39797412" w14:textId="77777777" w:rsidR="00B52CDA" w:rsidRDefault="00B52CDA" w:rsidP="004836AD">
      <w:pPr>
        <w:ind w:left="360"/>
        <w:rPr>
          <w:iCs/>
          <w:sz w:val="24"/>
          <w:szCs w:val="24"/>
        </w:rPr>
      </w:pPr>
    </w:p>
    <w:p w14:paraId="14755754" w14:textId="1322AAE6" w:rsidR="00B52CDA" w:rsidRDefault="00B52CDA" w:rsidP="00B52CDA">
      <w:pPr>
        <w:pStyle w:val="ListParagraph"/>
        <w:numPr>
          <w:ilvl w:val="0"/>
          <w:numId w:val="26"/>
        </w:numPr>
        <w:rPr>
          <w:iCs/>
          <w:sz w:val="24"/>
          <w:szCs w:val="24"/>
        </w:rPr>
      </w:pPr>
      <w:r>
        <w:rPr>
          <w:iCs/>
          <w:sz w:val="24"/>
          <w:szCs w:val="24"/>
        </w:rPr>
        <w:t xml:space="preserve"> Discussion about the commission’s possible participation in Founder’s Day, Saturday, March 22, 2025, starting at 2 p.m.</w:t>
      </w:r>
    </w:p>
    <w:p w14:paraId="6F12A029" w14:textId="77777777" w:rsidR="00B52CDA" w:rsidRDefault="00B52CDA" w:rsidP="00B52CDA">
      <w:pPr>
        <w:rPr>
          <w:iCs/>
          <w:sz w:val="24"/>
          <w:szCs w:val="24"/>
        </w:rPr>
      </w:pPr>
    </w:p>
    <w:p w14:paraId="35A809BB" w14:textId="5500FF2D" w:rsidR="00F5405F" w:rsidRDefault="00B52CDA" w:rsidP="00F5405F">
      <w:pPr>
        <w:ind w:left="360"/>
        <w:rPr>
          <w:iCs/>
          <w:sz w:val="24"/>
          <w:szCs w:val="24"/>
        </w:rPr>
      </w:pPr>
      <w:r>
        <w:rPr>
          <w:iCs/>
          <w:sz w:val="24"/>
          <w:szCs w:val="24"/>
        </w:rPr>
        <w:t>We discussed having a tent with tables and chairs</w:t>
      </w:r>
      <w:r w:rsidR="00F5405F">
        <w:rPr>
          <w:iCs/>
          <w:sz w:val="24"/>
          <w:szCs w:val="24"/>
        </w:rPr>
        <w:t xml:space="preserve">. Jackie </w:t>
      </w:r>
      <w:r w:rsidR="00882A94">
        <w:rPr>
          <w:iCs/>
          <w:sz w:val="24"/>
          <w:szCs w:val="24"/>
        </w:rPr>
        <w:t>Milford</w:t>
      </w:r>
      <w:r w:rsidR="00F5405F">
        <w:rPr>
          <w:iCs/>
          <w:sz w:val="24"/>
          <w:szCs w:val="24"/>
        </w:rPr>
        <w:t xml:space="preserve">-Flores suggested that we dress the part and have crafts.  Quilling, quilting, candy making, </w:t>
      </w:r>
      <w:proofErr w:type="gramStart"/>
      <w:r w:rsidR="00F5405F">
        <w:rPr>
          <w:iCs/>
          <w:sz w:val="24"/>
          <w:szCs w:val="24"/>
        </w:rPr>
        <w:t>etc.</w:t>
      </w:r>
      <w:proofErr w:type="gramEnd"/>
      <w:r w:rsidR="00F5405F">
        <w:rPr>
          <w:iCs/>
          <w:sz w:val="24"/>
          <w:szCs w:val="24"/>
        </w:rPr>
        <w:t xml:space="preserve"> were talked about.  We have time to continue to plan and ask for help from expert </w:t>
      </w:r>
      <w:r w:rsidR="00882A94">
        <w:rPr>
          <w:iCs/>
          <w:sz w:val="24"/>
          <w:szCs w:val="24"/>
        </w:rPr>
        <w:t>craftsmen.  It would be fun to show old photos</w:t>
      </w:r>
      <w:r w:rsidR="00457FF9">
        <w:rPr>
          <w:iCs/>
          <w:sz w:val="24"/>
          <w:szCs w:val="24"/>
        </w:rPr>
        <w:t xml:space="preserve"> and artifacts of the time period.</w:t>
      </w:r>
    </w:p>
    <w:p w14:paraId="0477A586" w14:textId="77777777" w:rsidR="001C5B96" w:rsidRDefault="001C5B96" w:rsidP="001C5B96">
      <w:pPr>
        <w:rPr>
          <w:iCs/>
          <w:sz w:val="24"/>
          <w:szCs w:val="24"/>
        </w:rPr>
      </w:pPr>
    </w:p>
    <w:p w14:paraId="480DA6F1" w14:textId="04491611" w:rsidR="001C5B96" w:rsidRDefault="001C5B96" w:rsidP="001C5B96">
      <w:pPr>
        <w:rPr>
          <w:iCs/>
          <w:sz w:val="24"/>
          <w:szCs w:val="24"/>
        </w:rPr>
      </w:pPr>
      <w:r>
        <w:rPr>
          <w:iCs/>
          <w:sz w:val="24"/>
          <w:szCs w:val="24"/>
        </w:rPr>
        <w:t>Gail McClellan made the motion to adjourn the meeting, Patty Haas seconded the motion, and it carried unanimously.</w:t>
      </w:r>
    </w:p>
    <w:p w14:paraId="6F28A728" w14:textId="77777777" w:rsidR="001C5B96" w:rsidRDefault="001C5B96" w:rsidP="001C5B96">
      <w:pPr>
        <w:rPr>
          <w:iCs/>
          <w:sz w:val="24"/>
          <w:szCs w:val="24"/>
        </w:rPr>
      </w:pPr>
    </w:p>
    <w:p w14:paraId="24F3E5D1" w14:textId="27AD2F4C" w:rsidR="001C5B96" w:rsidRDefault="001C5B96" w:rsidP="001C5B96">
      <w:pPr>
        <w:rPr>
          <w:iCs/>
          <w:sz w:val="24"/>
          <w:szCs w:val="24"/>
        </w:rPr>
      </w:pPr>
      <w:r>
        <w:rPr>
          <w:iCs/>
          <w:sz w:val="24"/>
          <w:szCs w:val="24"/>
        </w:rPr>
        <w:t>Respectfully submitted,</w:t>
      </w:r>
    </w:p>
    <w:p w14:paraId="1C90A104" w14:textId="77777777" w:rsidR="001C5B96" w:rsidRDefault="001C5B96" w:rsidP="001C5B96">
      <w:pPr>
        <w:rPr>
          <w:iCs/>
          <w:sz w:val="24"/>
          <w:szCs w:val="24"/>
        </w:rPr>
      </w:pPr>
    </w:p>
    <w:p w14:paraId="474AE5EE" w14:textId="77777777" w:rsidR="00D86B6E" w:rsidRDefault="00D86B6E" w:rsidP="001C5B96">
      <w:pPr>
        <w:rPr>
          <w:iCs/>
          <w:sz w:val="24"/>
          <w:szCs w:val="24"/>
        </w:rPr>
      </w:pPr>
    </w:p>
    <w:p w14:paraId="3EC37E16" w14:textId="5CD4C530" w:rsidR="001C5B96" w:rsidRPr="00B52CDA" w:rsidRDefault="001C5B96" w:rsidP="001C5B96">
      <w:pPr>
        <w:rPr>
          <w:iCs/>
          <w:sz w:val="24"/>
          <w:szCs w:val="24"/>
        </w:rPr>
      </w:pPr>
      <w:r>
        <w:rPr>
          <w:iCs/>
          <w:sz w:val="24"/>
          <w:szCs w:val="24"/>
        </w:rPr>
        <w:t>Gail McClellan</w:t>
      </w:r>
    </w:p>
    <w:p w14:paraId="77AA65D4" w14:textId="77777777" w:rsidR="004D5E54" w:rsidRDefault="004D5E54" w:rsidP="00EA43AE">
      <w:pPr>
        <w:rPr>
          <w:iCs/>
          <w:sz w:val="24"/>
          <w:szCs w:val="24"/>
        </w:rPr>
      </w:pPr>
    </w:p>
    <w:p w14:paraId="575A55CB"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B3061A"/>
    <w:multiLevelType w:val="hybridMultilevel"/>
    <w:tmpl w:val="7388C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6A31FB"/>
    <w:multiLevelType w:val="hybridMultilevel"/>
    <w:tmpl w:val="DDAA7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D84409"/>
    <w:multiLevelType w:val="hybridMultilevel"/>
    <w:tmpl w:val="7D5A8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24692379">
    <w:abstractNumId w:val="21"/>
  </w:num>
  <w:num w:numId="2" w16cid:durableId="191458882">
    <w:abstractNumId w:val="13"/>
  </w:num>
  <w:num w:numId="3" w16cid:durableId="1348868323">
    <w:abstractNumId w:val="10"/>
  </w:num>
  <w:num w:numId="4" w16cid:durableId="626281686">
    <w:abstractNumId w:val="23"/>
  </w:num>
  <w:num w:numId="5" w16cid:durableId="637339348">
    <w:abstractNumId w:val="14"/>
  </w:num>
  <w:num w:numId="6" w16cid:durableId="2010014566">
    <w:abstractNumId w:val="17"/>
  </w:num>
  <w:num w:numId="7" w16cid:durableId="2146194095">
    <w:abstractNumId w:val="20"/>
  </w:num>
  <w:num w:numId="8" w16cid:durableId="1401363120">
    <w:abstractNumId w:val="9"/>
  </w:num>
  <w:num w:numId="9" w16cid:durableId="2138602798">
    <w:abstractNumId w:val="7"/>
  </w:num>
  <w:num w:numId="10" w16cid:durableId="701320706">
    <w:abstractNumId w:val="6"/>
  </w:num>
  <w:num w:numId="11" w16cid:durableId="297883031">
    <w:abstractNumId w:val="5"/>
  </w:num>
  <w:num w:numId="12" w16cid:durableId="418403963">
    <w:abstractNumId w:val="4"/>
  </w:num>
  <w:num w:numId="13" w16cid:durableId="1285425123">
    <w:abstractNumId w:val="8"/>
  </w:num>
  <w:num w:numId="14" w16cid:durableId="555967669">
    <w:abstractNumId w:val="3"/>
  </w:num>
  <w:num w:numId="15" w16cid:durableId="576937673">
    <w:abstractNumId w:val="2"/>
  </w:num>
  <w:num w:numId="16" w16cid:durableId="1497457062">
    <w:abstractNumId w:val="1"/>
  </w:num>
  <w:num w:numId="17" w16cid:durableId="526649383">
    <w:abstractNumId w:val="0"/>
  </w:num>
  <w:num w:numId="18" w16cid:durableId="1927373018">
    <w:abstractNumId w:val="15"/>
  </w:num>
  <w:num w:numId="19" w16cid:durableId="549652585">
    <w:abstractNumId w:val="16"/>
  </w:num>
  <w:num w:numId="20" w16cid:durableId="1120225880">
    <w:abstractNumId w:val="22"/>
  </w:num>
  <w:num w:numId="21" w16cid:durableId="1850365628">
    <w:abstractNumId w:val="19"/>
  </w:num>
  <w:num w:numId="22" w16cid:durableId="607464777">
    <w:abstractNumId w:val="12"/>
  </w:num>
  <w:num w:numId="23" w16cid:durableId="2050252319">
    <w:abstractNumId w:val="25"/>
  </w:num>
  <w:num w:numId="24" w16cid:durableId="125441102">
    <w:abstractNumId w:val="11"/>
  </w:num>
  <w:num w:numId="25" w16cid:durableId="1987511554">
    <w:abstractNumId w:val="24"/>
  </w:num>
  <w:num w:numId="26" w16cid:durableId="3718049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AE"/>
    <w:rsid w:val="00077018"/>
    <w:rsid w:val="00195818"/>
    <w:rsid w:val="001C5B96"/>
    <w:rsid w:val="002954EB"/>
    <w:rsid w:val="00457FF9"/>
    <w:rsid w:val="004836AD"/>
    <w:rsid w:val="004D5E54"/>
    <w:rsid w:val="005363A7"/>
    <w:rsid w:val="00645252"/>
    <w:rsid w:val="006D3D74"/>
    <w:rsid w:val="0083569A"/>
    <w:rsid w:val="00882A94"/>
    <w:rsid w:val="00981484"/>
    <w:rsid w:val="00A149D7"/>
    <w:rsid w:val="00A710E9"/>
    <w:rsid w:val="00A9204E"/>
    <w:rsid w:val="00AB0652"/>
    <w:rsid w:val="00AB5BE0"/>
    <w:rsid w:val="00AF5A6B"/>
    <w:rsid w:val="00B27F5A"/>
    <w:rsid w:val="00B52CDA"/>
    <w:rsid w:val="00CD0C71"/>
    <w:rsid w:val="00D8657A"/>
    <w:rsid w:val="00D86B6E"/>
    <w:rsid w:val="00E236F7"/>
    <w:rsid w:val="00E7601D"/>
    <w:rsid w:val="00E92D7D"/>
    <w:rsid w:val="00EA43AE"/>
    <w:rsid w:val="00F015AB"/>
    <w:rsid w:val="00F32134"/>
    <w:rsid w:val="00F5405F"/>
    <w:rsid w:val="00FA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2247"/>
  <w15:chartTrackingRefBased/>
  <w15:docId w15:val="{CBF88436-ACCA-4671-80EA-DB671D55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3AE"/>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D5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_\AppData\Local\Microsoft\Office\16.0\DTS\en-US%7bB4DB632E-F209-4795-8921-C2D446B7A61A%7d\%7b820EE445-FFA0-4DE5-B59F-EA2BBD5669C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{820EE445-FFA0-4DE5-B59F-EA2BBD5669C2}tf02786999_win32.dotx</Template>
  <TotalTime>9</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McClellan</dc:creator>
  <cp:keywords/>
  <dc:description/>
  <cp:lastModifiedBy>Blancosec</cp:lastModifiedBy>
  <cp:revision>4</cp:revision>
  <dcterms:created xsi:type="dcterms:W3CDTF">2024-10-28T18:58:00Z</dcterms:created>
  <dcterms:modified xsi:type="dcterms:W3CDTF">2024-10-28T19:07:00Z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